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19666FAF" w:rsid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6377EE8" w14:textId="77777777" w:rsidR="007F7F32" w:rsidRPr="007F7F32" w:rsidRDefault="007F7F32" w:rsidP="007F7F32">
      <w:pPr>
        <w:pStyle w:val="aff"/>
        <w:rPr>
          <w:color w:val="FF0000"/>
          <w:sz w:val="27"/>
          <w:szCs w:val="27"/>
        </w:rPr>
      </w:pPr>
      <w:r w:rsidRPr="007F7F32">
        <w:rPr>
          <w:color w:val="FF0000"/>
          <w:sz w:val="27"/>
          <w:szCs w:val="27"/>
        </w:rPr>
        <w:t>ВНИМАНИЕ!</w:t>
      </w:r>
    </w:p>
    <w:p w14:paraId="3A0C451A" w14:textId="59FF65A9" w:rsidR="007F7F32" w:rsidRPr="007F7F32" w:rsidRDefault="007F7F32" w:rsidP="007F7F32">
      <w:pPr>
        <w:pStyle w:val="aff"/>
        <w:rPr>
          <w:color w:val="FF0000"/>
          <w:sz w:val="27"/>
          <w:szCs w:val="27"/>
        </w:rPr>
      </w:pPr>
      <w:r w:rsidRPr="007F7F32">
        <w:rPr>
          <w:color w:val="FF0000"/>
          <w:sz w:val="27"/>
          <w:szCs w:val="27"/>
        </w:rPr>
        <w:t>Данный одноэтапный тендер.</w:t>
      </w:r>
    </w:p>
    <w:p w14:paraId="09D758EE" w14:textId="77777777" w:rsidR="007F7F32" w:rsidRPr="007F7F32" w:rsidRDefault="007F7F32" w:rsidP="007F7F32"/>
    <w:p w14:paraId="24CB5FBA" w14:textId="2B594587" w:rsidR="00FD4DF6" w:rsidRPr="00D42EA0" w:rsidRDefault="009B030D" w:rsidP="003B53C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FD4DF6" w:rsidRPr="00D42EA0">
        <w:rPr>
          <w:rFonts w:ascii="Times New Roman" w:hAnsi="Times New Roman" w:cs="Times New Roman"/>
          <w:sz w:val="24"/>
          <w:szCs w:val="24"/>
        </w:rPr>
        <w:t xml:space="preserve">приглашает к участию в Тендере </w:t>
      </w:r>
      <w:r w:rsidR="00C02027" w:rsidRPr="00CB13BD">
        <w:rPr>
          <w:rFonts w:ascii="Times New Roman" w:hAnsi="Times New Roman" w:cs="Times New Roman"/>
          <w:b/>
          <w:sz w:val="24"/>
          <w:szCs w:val="24"/>
        </w:rPr>
        <w:t>№</w:t>
      </w:r>
      <w:r w:rsidR="00C02027">
        <w:rPr>
          <w:rFonts w:ascii="Times New Roman" w:hAnsi="Times New Roman" w:cs="Times New Roman"/>
          <w:sz w:val="24"/>
          <w:szCs w:val="24"/>
        </w:rPr>
        <w:t xml:space="preserve"> </w:t>
      </w:r>
      <w:r w:rsidR="00BC5506">
        <w:rPr>
          <w:rFonts w:ascii="Times New Roman" w:hAnsi="Times New Roman" w:cs="Times New Roman"/>
          <w:b/>
          <w:sz w:val="24"/>
          <w:szCs w:val="24"/>
        </w:rPr>
        <w:t>5348</w:t>
      </w:r>
      <w:r w:rsidR="00C02027" w:rsidRPr="00712857">
        <w:rPr>
          <w:rFonts w:ascii="Times New Roman" w:hAnsi="Times New Roman" w:cs="Times New Roman"/>
          <w:b/>
          <w:sz w:val="24"/>
          <w:szCs w:val="24"/>
        </w:rPr>
        <w:t>-</w:t>
      </w:r>
      <w:r w:rsidR="00C02027" w:rsidRPr="00712857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C02027" w:rsidRPr="00712857">
        <w:rPr>
          <w:rFonts w:ascii="Times New Roman" w:hAnsi="Times New Roman" w:cs="Times New Roman"/>
          <w:sz w:val="24"/>
          <w:szCs w:val="24"/>
        </w:rPr>
        <w:t xml:space="preserve"> </w:t>
      </w:r>
      <w:r w:rsidR="00C02027" w:rsidRPr="00712857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02027" w:rsidRPr="006237DB">
        <w:rPr>
          <w:rFonts w:ascii="Times New Roman" w:hAnsi="Times New Roman" w:cs="Times New Roman"/>
          <w:b/>
          <w:sz w:val="24"/>
          <w:szCs w:val="24"/>
        </w:rPr>
        <w:t xml:space="preserve">право заключения </w:t>
      </w:r>
      <w:r w:rsidR="00C02027">
        <w:rPr>
          <w:rFonts w:ascii="Times New Roman" w:hAnsi="Times New Roman" w:cs="Times New Roman"/>
          <w:b/>
          <w:sz w:val="24"/>
          <w:szCs w:val="24"/>
        </w:rPr>
        <w:t xml:space="preserve">рамочного </w:t>
      </w:r>
      <w:r w:rsidR="00C02027" w:rsidRPr="006237DB">
        <w:rPr>
          <w:rFonts w:ascii="Times New Roman" w:hAnsi="Times New Roman" w:cs="Times New Roman"/>
          <w:b/>
          <w:sz w:val="24"/>
          <w:szCs w:val="24"/>
        </w:rPr>
        <w:t>договора на закупку масел, смазочных и охлаждающих жидкостей для основного и вспомогательного оборудования КТК-K</w:t>
      </w:r>
      <w:r w:rsidR="00CA733B" w:rsidRPr="00D42EA0">
        <w:rPr>
          <w:rFonts w:ascii="Times New Roman" w:hAnsi="Times New Roman" w:cs="Times New Roman"/>
          <w:b/>
          <w:sz w:val="24"/>
          <w:szCs w:val="24"/>
        </w:rPr>
        <w:t>.</w:t>
      </w:r>
    </w:p>
    <w:p w14:paraId="24CB5FBB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6E0C8B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19845D86" w:rsidR="00FD4DF6" w:rsidRPr="004E0A1C" w:rsidRDefault="004E0A1C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1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4E0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0A1C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4E0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0A1C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4E0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E0A1C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4E0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0A1C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4E0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E0A1C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4E0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0A1C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4E0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6296014" w14:textId="77777777" w:rsidR="002D7AE3" w:rsidRDefault="002D7AE3" w:rsidP="004C0BF8">
            <w:pPr>
              <w:spacing w:before="120" w:after="120" w:line="240" w:lineRule="auto"/>
              <w:rPr>
                <w:rStyle w:val="af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4D2D">
              <w:rPr>
                <w:rStyle w:val="af3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rStyle w:val="af3"/>
                <w:rFonts w:ascii="Times New Roman" w:hAnsi="Times New Roman" w:cs="Times New Roman"/>
                <w:b w:val="0"/>
                <w:sz w:val="24"/>
                <w:szCs w:val="24"/>
              </w:rPr>
              <w:t>НПС КТК-К (Республика Казахстан)</w:t>
            </w:r>
          </w:p>
          <w:p w14:paraId="0B09A4BE" w14:textId="7E765434" w:rsidR="002D7AE3" w:rsidRDefault="002D7AE3" w:rsidP="004C0BF8">
            <w:pPr>
              <w:spacing w:before="120" w:after="120" w:line="240" w:lineRule="auto"/>
              <w:rPr>
                <w:rStyle w:val="af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f3"/>
                <w:rFonts w:ascii="Times New Roman" w:hAnsi="Times New Roman" w:cs="Times New Roman"/>
                <w:b w:val="0"/>
                <w:sz w:val="24"/>
                <w:szCs w:val="24"/>
              </w:rPr>
              <w:t xml:space="preserve"> НПС Атырау, НПС Исатай, НПС Курмангазы</w:t>
            </w:r>
          </w:p>
          <w:p w14:paraId="24CB5FBD" w14:textId="15A58C72" w:rsidR="004C0BF8" w:rsidRPr="00741A72" w:rsidRDefault="00741A72" w:rsidP="004C0BF8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A72">
              <w:rPr>
                <w:rStyle w:val="af3"/>
                <w:rFonts w:ascii="Times New Roman" w:hAnsi="Times New Roman" w:cs="Times New Roman"/>
                <w:b w:val="0"/>
                <w:sz w:val="24"/>
                <w:szCs w:val="24"/>
              </w:rPr>
              <w:t>Казахстан, Атырауская область, Махамбетский район, сельский округ Бейбарыс, село Аккайын, улица 1, здание 24, почтовый индекс 060700</w:t>
            </w:r>
          </w:p>
        </w:tc>
      </w:tr>
      <w:tr w:rsidR="00FD4DF6" w:rsidRPr="0087468C" w14:paraId="24CB5FC1" w14:textId="77777777" w:rsidTr="00736653">
        <w:tc>
          <w:tcPr>
            <w:tcW w:w="4253" w:type="dxa"/>
            <w:shd w:val="clear" w:color="auto" w:fill="auto"/>
            <w:vAlign w:val="center"/>
          </w:tcPr>
          <w:p w14:paraId="321141F2" w14:textId="24B17F53" w:rsidR="004E0A1C" w:rsidRPr="004E0A1C" w:rsidRDefault="00FD4DF6" w:rsidP="004E0A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</w:t>
            </w:r>
            <w:r w:rsidR="004E0A1C" w:rsidRPr="004E0A1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E0A1C">
              <w:t xml:space="preserve"> </w:t>
            </w:r>
            <w:r w:rsidR="004E0A1C" w:rsidRPr="004E0A1C">
              <w:rPr>
                <w:rFonts w:ascii="Times New Roman" w:hAnsi="Times New Roman" w:cs="Times New Roman"/>
                <w:sz w:val="24"/>
                <w:szCs w:val="24"/>
              </w:rPr>
              <w:t xml:space="preserve">работ, оказания услуг/ </w:t>
            </w:r>
            <w:r w:rsidR="004E0A1C" w:rsidRPr="004E0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Timeline</w:t>
            </w:r>
            <w:r w:rsidR="004E0A1C" w:rsidRPr="004E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A1C" w:rsidRPr="004E0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4E0A1C">
              <w:t xml:space="preserve"> </w:t>
            </w:r>
            <w:r w:rsidR="004E0A1C" w:rsidRPr="004E0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goods</w:t>
            </w:r>
            <w:r w:rsidR="004E0A1C" w:rsidRPr="004E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A1C" w:rsidRPr="004E0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</w:t>
            </w:r>
            <w:r w:rsidR="004E0A1C" w:rsidRPr="004E0A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E0A1C" w:rsidRPr="004E0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</w:t>
            </w:r>
            <w:r w:rsidR="004E0A1C" w:rsidRPr="004E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A1C" w:rsidRPr="004E0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performance</w:t>
            </w:r>
            <w:r w:rsidR="004E0A1C" w:rsidRPr="004E0A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E0A1C">
              <w:t xml:space="preserve"> </w:t>
            </w:r>
            <w:r w:rsidR="004E0A1C">
              <w:rPr>
                <w:rFonts w:ascii="Times New Roman" w:hAnsi="Times New Roman" w:cs="Times New Roman"/>
                <w:sz w:val="24"/>
                <w:szCs w:val="24"/>
              </w:rPr>
              <w:t>services provision:</w:t>
            </w:r>
          </w:p>
          <w:p w14:paraId="5B1BB608" w14:textId="77777777" w:rsidR="004E0A1C" w:rsidRPr="004E0A1C" w:rsidRDefault="004E0A1C" w:rsidP="004E0A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59C4C" w14:textId="77777777" w:rsidR="004E0A1C" w:rsidRPr="004E0A1C" w:rsidRDefault="004E0A1C" w:rsidP="004E0A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B5FBF" w14:textId="61149351" w:rsidR="00FD4DF6" w:rsidRPr="004E0A1C" w:rsidRDefault="00FD4DF6" w:rsidP="004E0A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24CB5FC0" w14:textId="70F8304C" w:rsidR="009400D5" w:rsidRPr="00C02027" w:rsidRDefault="000017B8" w:rsidP="000017B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C0202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-03</w:t>
            </w:r>
            <w:r w:rsidR="00C0202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95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DF6" w:rsidRPr="0087468C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79245C80" w14:textId="3ADEFF13" w:rsidR="004E0A1C" w:rsidRPr="00104D2D" w:rsidRDefault="00FD4DF6" w:rsidP="004E0A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027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</w:t>
            </w:r>
            <w:r w:rsidR="004E0A1C">
              <w:rPr>
                <w:rFonts w:ascii="Times New Roman" w:hAnsi="Times New Roman" w:cs="Times New Roman"/>
                <w:sz w:val="24"/>
                <w:szCs w:val="24"/>
              </w:rPr>
              <w:t>по договору лично/</w:t>
            </w:r>
            <w:r w:rsidR="004E0A1C" w:rsidRPr="004E0A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4E0A1C" w:rsidRPr="004E0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4E0A1C" w:rsidRPr="00104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A1C" w:rsidRPr="004E0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4E0A1C" w:rsidRPr="00104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A1C" w:rsidRPr="004E0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4E0A1C" w:rsidRPr="00104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A1C" w:rsidRPr="004E0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4E0A1C" w:rsidRPr="00104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A1C" w:rsidRPr="004E0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4E0A1C" w:rsidRPr="00104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A1C" w:rsidRPr="004E0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engage</w:t>
            </w:r>
          </w:p>
          <w:p w14:paraId="02FD92D7" w14:textId="77777777" w:rsidR="004E0A1C" w:rsidRPr="004E0A1C" w:rsidRDefault="004E0A1C" w:rsidP="004E0A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Subcontractors (Sub-Suppliers, Co-</w:t>
            </w:r>
          </w:p>
          <w:p w14:paraId="54F6EACA" w14:textId="77777777" w:rsidR="004E0A1C" w:rsidRPr="004E0A1C" w:rsidRDefault="004E0A1C" w:rsidP="004E0A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Contractors), list of documents</w:t>
            </w:r>
          </w:p>
          <w:p w14:paraId="1F9A396E" w14:textId="77777777" w:rsidR="004E0A1C" w:rsidRPr="004E0A1C" w:rsidRDefault="004E0A1C" w:rsidP="004E0A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confirming legal ability and qualification</w:t>
            </w:r>
          </w:p>
          <w:p w14:paraId="7A99E69B" w14:textId="77777777" w:rsidR="004E0A1C" w:rsidRPr="004E0A1C" w:rsidRDefault="004E0A1C" w:rsidP="004E0A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of Subcontractors (Sub-Suppliers, Co-</w:t>
            </w:r>
          </w:p>
          <w:p w14:paraId="7D30CA9B" w14:textId="77777777" w:rsidR="004E0A1C" w:rsidRPr="004E0A1C" w:rsidRDefault="004E0A1C" w:rsidP="004E0A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Contractors) engaged by the Bidder for</w:t>
            </w:r>
          </w:p>
          <w:p w14:paraId="53D997B7" w14:textId="77777777" w:rsidR="004E0A1C" w:rsidRPr="004E0A1C" w:rsidRDefault="004E0A1C" w:rsidP="004E0A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Agreement implementation,</w:t>
            </w:r>
          </w:p>
          <w:p w14:paraId="5D9E279D" w14:textId="77777777" w:rsidR="004E0A1C" w:rsidRPr="004E0A1C" w:rsidRDefault="004E0A1C" w:rsidP="004E0A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percentage of fulfilling the obligations</w:t>
            </w:r>
          </w:p>
          <w:p w14:paraId="17628D9A" w14:textId="24B315BA" w:rsidR="004E0A1C" w:rsidRPr="004E0A1C" w:rsidRDefault="004E0A1C" w:rsidP="004E0A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under the Agreement by the Contractor</w:t>
            </w:r>
            <w:r w:rsidRPr="004E0A1C">
              <w:rPr>
                <w:lang w:val="en-US"/>
              </w:rPr>
              <w:t xml:space="preserve"> </w:t>
            </w:r>
            <w:r w:rsidRPr="004E0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personally:</w:t>
            </w:r>
          </w:p>
          <w:p w14:paraId="24CB5FC2" w14:textId="7F172C75" w:rsidR="00FD4DF6" w:rsidRPr="004E0A1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27981A01" w14:textId="77777777" w:rsidR="007D6078" w:rsidRPr="00C02027" w:rsidRDefault="00C02027" w:rsidP="007D607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7D6078" w:rsidRPr="00C02027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  <w:p w14:paraId="24CB5FC4" w14:textId="6BD97087" w:rsidR="00C02027" w:rsidRPr="00C02027" w:rsidRDefault="00C02027" w:rsidP="00C0202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87468C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43EA890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 w:rsidR="004E0A1C" w:rsidRPr="004E0A1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E0A1C">
              <w:t xml:space="preserve"> </w:t>
            </w:r>
            <w:r w:rsidR="004E0A1C" w:rsidRPr="004E0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4E0A1C" w:rsidRPr="004E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A1C" w:rsidRPr="004E0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4E0A1C" w:rsidRPr="004E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A1C" w:rsidRPr="004E0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4E0A1C" w:rsidRPr="004E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A1C" w:rsidRPr="004E0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4E0A1C" w:rsidRPr="004E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A1C" w:rsidRPr="004E0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4E0A1C" w:rsidRPr="004E0A1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3C2B46B6" w:rsidR="00FD4DF6" w:rsidRPr="005E4A8A" w:rsidRDefault="005E4A8A" w:rsidP="00DC65C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027">
              <w:rPr>
                <w:rFonts w:ascii="Times New Roman" w:hAnsi="Times New Roman" w:cs="Times New Roman"/>
                <w:sz w:val="24"/>
                <w:szCs w:val="24"/>
              </w:rPr>
              <w:t>Возможно в случаях: снятия с производства и</w:t>
            </w:r>
            <w:r w:rsidR="00042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027">
              <w:rPr>
                <w:rFonts w:ascii="Times New Roman" w:hAnsi="Times New Roman" w:cs="Times New Roman"/>
                <w:sz w:val="24"/>
                <w:szCs w:val="24"/>
              </w:rPr>
              <w:t>взаимозамен</w:t>
            </w:r>
            <w:r w:rsidR="00DC65C9">
              <w:rPr>
                <w:rFonts w:ascii="Times New Roman" w:hAnsi="Times New Roman" w:cs="Times New Roman"/>
                <w:sz w:val="24"/>
                <w:szCs w:val="24"/>
              </w:rPr>
              <w:t>яемости продукта.</w:t>
            </w:r>
          </w:p>
        </w:tc>
      </w:tr>
      <w:tr w:rsidR="00FD4DF6" w:rsidRPr="0087468C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18581889" w:rsidR="00FD4DF6" w:rsidRPr="004E0A1C" w:rsidRDefault="004E0A1C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1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4E0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0A1C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Pr="004E0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Currency of the</w:t>
            </w:r>
            <w:r w:rsidRPr="004E0A1C">
              <w:rPr>
                <w:lang w:val="en-US"/>
              </w:rPr>
              <w:t xml:space="preserve"> </w:t>
            </w:r>
            <w:r w:rsidRPr="004E0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6FE1FEA" w14:textId="77777777" w:rsidR="00FD4DF6" w:rsidRPr="00C02027" w:rsidRDefault="007B0CE4" w:rsidP="00C0202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KZT</w:t>
            </w:r>
          </w:p>
          <w:p w14:paraId="24CB5FCA" w14:textId="7C17B1BB" w:rsidR="00C02027" w:rsidRPr="00C02027" w:rsidRDefault="00C02027" w:rsidP="00C0202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027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предоставления цены,  отличной от </w:t>
            </w:r>
            <w:r w:rsidRPr="00C02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KZT</w:t>
            </w:r>
            <w:r w:rsidRPr="00C02027">
              <w:rPr>
                <w:rFonts w:ascii="Times New Roman" w:hAnsi="Times New Roman" w:cs="Times New Roman"/>
                <w:sz w:val="24"/>
                <w:szCs w:val="24"/>
              </w:rPr>
              <w:t xml:space="preserve"> в валюте, в коммерческом предложении должно быть представлено обоснование использования альтернативной валюты</w:t>
            </w:r>
          </w:p>
        </w:tc>
      </w:tr>
      <w:tr w:rsidR="00487078" w:rsidRPr="0087468C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5759B912" w:rsidR="00487078" w:rsidRPr="0087468C" w:rsidRDefault="004E0A1C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A1C">
              <w:rPr>
                <w:rFonts w:ascii="Times New Roman" w:hAnsi="Times New Roman" w:cs="Times New Roman"/>
                <w:sz w:val="24"/>
                <w:szCs w:val="24"/>
              </w:rPr>
              <w:t>Порядок оплаты/ Payment procedure: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7EF917B" w14:textId="7C5CF6A0" w:rsidR="000017B8" w:rsidRPr="000017B8" w:rsidRDefault="000017B8" w:rsidP="00C366F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072">
              <w:rPr>
                <w:rFonts w:ascii="Times New Roman" w:hAnsi="Times New Roman" w:cs="Times New Roman"/>
                <w:sz w:val="24"/>
                <w:szCs w:val="24"/>
              </w:rPr>
              <w:t>1 вариант:</w:t>
            </w:r>
          </w:p>
          <w:p w14:paraId="6FCB5F4F" w14:textId="7D135560" w:rsidR="000017B8" w:rsidRDefault="007F7F32" w:rsidP="00C366F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F32">
              <w:rPr>
                <w:rFonts w:ascii="Times New Roman" w:hAnsi="Times New Roman" w:cs="Times New Roman"/>
                <w:sz w:val="24"/>
                <w:szCs w:val="24"/>
              </w:rPr>
              <w:t xml:space="preserve">- Аванс 30%, оставшиеся 70% после поставки оборудования; </w:t>
            </w:r>
          </w:p>
          <w:p w14:paraId="69BF2F9F" w14:textId="4B9BDE7D" w:rsidR="000017B8" w:rsidRDefault="000017B8" w:rsidP="00C366F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вариант:</w:t>
            </w:r>
          </w:p>
          <w:p w14:paraId="24CB5FCD" w14:textId="65C5C960" w:rsidR="00487078" w:rsidRPr="0087468C" w:rsidRDefault="007F7F32" w:rsidP="00C366F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F32">
              <w:rPr>
                <w:rFonts w:ascii="Times New Roman" w:hAnsi="Times New Roman" w:cs="Times New Roman"/>
                <w:sz w:val="24"/>
                <w:szCs w:val="24"/>
              </w:rPr>
              <w:t>- 100% после поставки оборудования.</w:t>
            </w:r>
          </w:p>
        </w:tc>
      </w:tr>
      <w:tr w:rsidR="00A02A55" w:rsidRPr="0087468C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09883106" w:rsidR="00A02A55" w:rsidRPr="0087468C" w:rsidRDefault="004E0A1C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A1C">
              <w:rPr>
                <w:rFonts w:ascii="Times New Roman" w:hAnsi="Times New Roman" w:cs="Times New Roman"/>
                <w:sz w:val="24"/>
                <w:szCs w:val="24"/>
              </w:rPr>
              <w:t>Условия поставки/ Delivery terms: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3B4AD4A2" w:rsidR="00A02A55" w:rsidRPr="007F7F32" w:rsidRDefault="007F7F32" w:rsidP="000017B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F32">
              <w:rPr>
                <w:rFonts w:ascii="Times New Roman" w:hAnsi="Times New Roman" w:cs="Times New Roman"/>
                <w:sz w:val="24"/>
                <w:szCs w:val="24"/>
              </w:rPr>
              <w:t>Доставка до складов КТК-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FD4DF6" w:rsidRPr="0087468C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0884D221" w:rsidR="00FD4DF6" w:rsidRPr="0087468C" w:rsidRDefault="004E0A1C" w:rsidP="004E0A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Тендерного </w:t>
            </w:r>
            <w:r w:rsidRPr="004E0A1C">
              <w:rPr>
                <w:rFonts w:ascii="Times New Roman" w:hAnsi="Times New Roman" w:cs="Times New Roman"/>
                <w:sz w:val="24"/>
                <w:szCs w:val="24"/>
              </w:rPr>
              <w:t>предложения/ Bid validity: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6457D0FE" w:rsidR="00FD4DF6" w:rsidRPr="0087468C" w:rsidRDefault="007F7F32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F32">
              <w:rPr>
                <w:rFonts w:ascii="Times New Roman" w:hAnsi="Times New Roman" w:cs="Times New Roman"/>
                <w:sz w:val="24"/>
                <w:szCs w:val="24"/>
              </w:rPr>
              <w:t>Не менее 180 календарных дней с момента подачи предложения</w:t>
            </w:r>
          </w:p>
        </w:tc>
      </w:tr>
      <w:tr w:rsidR="00FD4DF6" w:rsidRPr="0087468C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CF54597" w:rsidR="00FD4DF6" w:rsidRPr="0087468C" w:rsidRDefault="004E0A1C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A1C">
              <w:rPr>
                <w:rFonts w:ascii="Times New Roman" w:hAnsi="Times New Roman" w:cs="Times New Roman"/>
                <w:sz w:val="24"/>
                <w:szCs w:val="24"/>
              </w:rPr>
              <w:t>Язык Тендера/ 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85CC7F" w:rsidR="00FD4DF6" w:rsidRPr="0087468C" w:rsidRDefault="003B53CA" w:rsidP="003B53C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87468C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0587120C" w:rsidR="00FD4DF6" w:rsidRPr="0087468C" w:rsidRDefault="00BC550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506">
              <w:rPr>
                <w:rFonts w:ascii="Times New Roman" w:hAnsi="Times New Roman" w:cs="Times New Roman"/>
                <w:sz w:val="24"/>
                <w:szCs w:val="24"/>
              </w:rPr>
              <w:t>Страхование/ Insurance: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9" w14:textId="0181002E" w:rsidR="00FD4DF6" w:rsidRPr="0087468C" w:rsidRDefault="00BC5506" w:rsidP="0096727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506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формы договора</w:t>
            </w:r>
          </w:p>
        </w:tc>
      </w:tr>
      <w:tr w:rsidR="00FD4DF6" w:rsidRPr="0087468C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9B4F1AE" w:rsidR="00FD4DF6" w:rsidRPr="00BC5506" w:rsidRDefault="00FD4DF6" w:rsidP="00BC550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BC55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BC55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BC55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BC55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BC55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C5506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="00BC5506" w:rsidRPr="00BC55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C5506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="00BC5506" w:rsidRPr="00BC55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C5506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BC5506" w:rsidRPr="00BC55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BC5506" w:rsidRPr="00BC5506">
              <w:rPr>
                <w:lang w:val="en-US"/>
              </w:rPr>
              <w:t xml:space="preserve"> </w:t>
            </w:r>
            <w:r w:rsidR="00BC5506" w:rsidRPr="00BC55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27ACF709" w:rsidR="00FD4DF6" w:rsidRPr="0087468C" w:rsidRDefault="00C521BE" w:rsidP="00DC7F4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FD4DF6" w:rsidRPr="00B03072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4EFD8C8E" w:rsidR="00FD4DF6" w:rsidRPr="00BC5506" w:rsidRDefault="00BC5506" w:rsidP="00BC550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506">
              <w:rPr>
                <w:rFonts w:ascii="Times New Roman" w:hAnsi="Times New Roman" w:cs="Times New Roman"/>
                <w:sz w:val="24"/>
                <w:szCs w:val="24"/>
              </w:rPr>
              <w:t>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 w:rsidRPr="00BC55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BC55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BC55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F7F32" w:rsidRPr="0087468C" w14:paraId="11402EFC" w14:textId="77777777" w:rsidTr="00736653">
        <w:tc>
          <w:tcPr>
            <w:tcW w:w="4253" w:type="dxa"/>
            <w:shd w:val="clear" w:color="auto" w:fill="auto"/>
            <w:vAlign w:val="center"/>
          </w:tcPr>
          <w:p w14:paraId="19FFAF85" w14:textId="3CF4E524" w:rsidR="007F7F32" w:rsidRPr="007F7F32" w:rsidRDefault="007F7F32" w:rsidP="007F7F32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7F32">
              <w:rPr>
                <w:rFonts w:ascii="Times New Roman" w:hAnsi="Times New Roman" w:cs="Times New Roman"/>
                <w:i/>
                <w:sz w:val="24"/>
                <w:szCs w:val="24"/>
              </w:rPr>
              <w:t>Техническое описание                              (Перечень поставляемой продукции)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0D29B77" w14:textId="77777777" w:rsidR="007F7F32" w:rsidRDefault="007F7F32" w:rsidP="007F7F3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F32">
              <w:rPr>
                <w:rFonts w:ascii="Times New Roman" w:hAnsi="Times New Roman" w:cs="Times New Roman"/>
                <w:sz w:val="24"/>
                <w:szCs w:val="24"/>
              </w:rPr>
              <w:t>Перечень предлагаемых к поставке изделий с полным указанием типа/марки/артикула (в формате таблицы) (в т. ч. обязательное предоставление в 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 Excel, по форме Приложения                      </w:t>
            </w:r>
          </w:p>
          <w:p w14:paraId="489F2AAA" w14:textId="77777777" w:rsidR="007F7F32" w:rsidRDefault="007F7F32" w:rsidP="007F7F3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F32">
              <w:rPr>
                <w:rFonts w:ascii="Times New Roman" w:hAnsi="Times New Roman" w:cs="Times New Roman"/>
                <w:sz w:val="24"/>
                <w:szCs w:val="24"/>
              </w:rPr>
              <w:t>В Приложении №2 указать производителя и страну. В случае каких-либо изменений в наименовании, фасовке сделать пометку в Примечании.</w:t>
            </w:r>
          </w:p>
          <w:p w14:paraId="00FD5205" w14:textId="4830E45E" w:rsidR="004E0A1C" w:rsidRPr="007F7F32" w:rsidRDefault="004E0A1C" w:rsidP="000017B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A1C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предлагаемых аналогов </w:t>
            </w:r>
            <w:r w:rsidR="000017B8">
              <w:rPr>
                <w:rFonts w:ascii="Times New Roman" w:hAnsi="Times New Roman" w:cs="Times New Roman"/>
                <w:sz w:val="24"/>
                <w:szCs w:val="24"/>
              </w:rPr>
              <w:t xml:space="preserve">указать </w:t>
            </w:r>
            <w:r w:rsidRPr="004E0A1C">
              <w:rPr>
                <w:rFonts w:ascii="Times New Roman" w:hAnsi="Times New Roman" w:cs="Times New Roman"/>
                <w:sz w:val="24"/>
                <w:szCs w:val="24"/>
              </w:rPr>
              <w:t>в примеча</w:t>
            </w:r>
            <w:r w:rsidR="000017B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4E0A1C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с ф</w:t>
            </w:r>
            <w:r w:rsidR="000017B8">
              <w:rPr>
                <w:rFonts w:ascii="Times New Roman" w:hAnsi="Times New Roman" w:cs="Times New Roman"/>
                <w:sz w:val="24"/>
                <w:szCs w:val="24"/>
              </w:rPr>
              <w:t>асовкой. Дополнительно отдельным</w:t>
            </w:r>
            <w:r w:rsidRPr="004E0A1C">
              <w:rPr>
                <w:rFonts w:ascii="Times New Roman" w:hAnsi="Times New Roman" w:cs="Times New Roman"/>
                <w:sz w:val="24"/>
                <w:szCs w:val="24"/>
              </w:rPr>
              <w:t xml:space="preserve"> файлом приложить подробное техническое описание.</w:t>
            </w:r>
          </w:p>
        </w:tc>
      </w:tr>
      <w:tr w:rsidR="00FD4DF6" w:rsidRPr="0087468C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3498A54B" w14:textId="77777777" w:rsidR="004E0A1C" w:rsidRPr="004E0A1C" w:rsidRDefault="004E0A1C" w:rsidP="004E0A1C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0A1C">
              <w:rPr>
                <w:rFonts w:ascii="Times New Roman" w:hAnsi="Times New Roman" w:cs="Times New Roman"/>
                <w:i/>
                <w:sz w:val="24"/>
                <w:szCs w:val="24"/>
              </w:rPr>
              <w:t>2. Перечень разрешительной</w:t>
            </w:r>
          </w:p>
          <w:p w14:paraId="5F09F0EE" w14:textId="77777777" w:rsidR="004E0A1C" w:rsidRPr="004E0A1C" w:rsidRDefault="004E0A1C" w:rsidP="004E0A1C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0A1C">
              <w:rPr>
                <w:rFonts w:ascii="Times New Roman" w:hAnsi="Times New Roman" w:cs="Times New Roman"/>
                <w:i/>
                <w:sz w:val="24"/>
                <w:szCs w:val="24"/>
              </w:rPr>
              <w:t>документации (сертификатов и</w:t>
            </w:r>
          </w:p>
          <w:p w14:paraId="1B6CCDA1" w14:textId="77777777" w:rsidR="004E0A1C" w:rsidRPr="004E0A1C" w:rsidRDefault="004E0A1C" w:rsidP="004E0A1C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0A1C">
              <w:rPr>
                <w:rFonts w:ascii="Times New Roman" w:hAnsi="Times New Roman" w:cs="Times New Roman"/>
                <w:i/>
                <w:sz w:val="24"/>
                <w:szCs w:val="24"/>
              </w:rPr>
              <w:t>т.п.), предоставляемой вместе с</w:t>
            </w:r>
          </w:p>
          <w:p w14:paraId="381953EF" w14:textId="77777777" w:rsidR="004E0A1C" w:rsidRPr="004E0A1C" w:rsidRDefault="004E0A1C" w:rsidP="004E0A1C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E0A1C">
              <w:rPr>
                <w:rFonts w:ascii="Times New Roman" w:hAnsi="Times New Roman" w:cs="Times New Roman"/>
                <w:i/>
                <w:sz w:val="24"/>
                <w:szCs w:val="24"/>
              </w:rPr>
              <w:t>оборудованием</w:t>
            </w:r>
            <w:r w:rsidRPr="004E0A1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 List of permission</w:t>
            </w:r>
          </w:p>
          <w:p w14:paraId="3EB5C560" w14:textId="77777777" w:rsidR="004E0A1C" w:rsidRPr="004E0A1C" w:rsidRDefault="004E0A1C" w:rsidP="004E0A1C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E0A1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documentation (certificates etc.):</w:t>
            </w:r>
          </w:p>
          <w:p w14:paraId="24CB5FE1" w14:textId="0538E62C" w:rsidR="009A54A6" w:rsidRPr="004E0A1C" w:rsidRDefault="009A54A6" w:rsidP="007F7F32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016D84CF" w14:textId="1FE8E236" w:rsidR="002911DA" w:rsidRPr="004E0A1C" w:rsidRDefault="002911DA" w:rsidP="004E0A1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A1C">
              <w:rPr>
                <w:rFonts w:ascii="Times New Roman" w:hAnsi="Times New Roman" w:cs="Times New Roman"/>
                <w:sz w:val="24"/>
                <w:szCs w:val="24"/>
              </w:rPr>
              <w:t>На бланке организации подтверждение предоставления следующих документов при поставке:</w:t>
            </w:r>
            <w:r w:rsidR="004A1A0C" w:rsidRPr="004E0A1C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Техническое описание,</w:t>
            </w:r>
            <w:r w:rsidRPr="004E0A1C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Сертификат/ Па</w:t>
            </w:r>
            <w:r w:rsidR="004A1A0C" w:rsidRPr="004E0A1C">
              <w:rPr>
                <w:rFonts w:ascii="Times New Roman" w:hAnsi="Times New Roman" w:cs="Times New Roman"/>
                <w:sz w:val="24"/>
                <w:szCs w:val="24"/>
              </w:rPr>
              <w:t>спорт качества партии продукции, Паспорт безопасности материала.</w:t>
            </w:r>
          </w:p>
          <w:p w14:paraId="24CB5FE2" w14:textId="4E618DB6" w:rsidR="009A54A6" w:rsidRPr="004E0A1C" w:rsidRDefault="009A54A6" w:rsidP="004E0A1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868" w:rsidRPr="0087468C" w14:paraId="24CB5FF2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0" w14:textId="77777777" w:rsidR="000F3868" w:rsidRPr="0087468C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DB1256D" w14:textId="267D2FB5" w:rsidR="000F3868" w:rsidRDefault="004517FD" w:rsidP="004517FD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7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Стоимость должна</w:t>
            </w:r>
            <w:r w:rsidR="000536C9" w:rsidRPr="004517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быть фиксированной на </w:t>
            </w:r>
            <w:r w:rsidR="000017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</w:t>
            </w:r>
            <w:r w:rsidR="000536C9" w:rsidRPr="004517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0017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-ый </w:t>
            </w:r>
            <w:r w:rsidR="000536C9" w:rsidRPr="004517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 2</w:t>
            </w:r>
            <w:r w:rsidR="000017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-ой</w:t>
            </w:r>
            <w:r w:rsidR="000536C9" w:rsidRPr="004517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год</w:t>
            </w:r>
            <w:r w:rsidR="008D48D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, </w:t>
            </w:r>
            <w:r w:rsidR="000017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 также</w:t>
            </w:r>
            <w:r w:rsidR="008D48D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включать стоимость доставки и воз</w:t>
            </w:r>
            <w:r w:rsidR="000017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можные риски по изменению рынка.</w:t>
            </w:r>
          </w:p>
          <w:p w14:paraId="24CB5FF1" w14:textId="490901D1" w:rsidR="0019467D" w:rsidRPr="000536C9" w:rsidRDefault="0019467D" w:rsidP="008D48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Тендерное предложение</w:t>
            </w:r>
            <w:r w:rsidRPr="0019467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будет оцениваться по еди</w:t>
            </w:r>
            <w:r w:rsidR="008D48D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ничным расценкам приложенного </w:t>
            </w:r>
            <w:r w:rsidRPr="0019467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перечня. С Участником, предоставившим лучшее предложение, будет заключен Рамочный договор на 2 года, расценки станут Приложением к договору. Поставка будет осуществлять по заявкам от Покупателя, согласно возникшей потребности, по ценам, указанным в единичных расценках - Приложении к договору.</w:t>
            </w:r>
            <w:r w:rsidR="008D48D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0F3868" w:rsidRPr="0087468C" w14:paraId="24CB5FF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3" w14:textId="77777777" w:rsidR="000F3868" w:rsidRPr="0087468C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4" w14:textId="738BA556" w:rsidR="00E96EAB" w:rsidRPr="0087468C" w:rsidRDefault="000F3868" w:rsidP="0067323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E96EAB" w:rsidRPr="008746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7DA2" w:rsidRPr="0087468C" w14:paraId="36A78660" w14:textId="77777777" w:rsidTr="00736653">
        <w:tc>
          <w:tcPr>
            <w:tcW w:w="4253" w:type="dxa"/>
            <w:shd w:val="clear" w:color="auto" w:fill="auto"/>
            <w:vAlign w:val="center"/>
          </w:tcPr>
          <w:p w14:paraId="75B956F2" w14:textId="46EC1DC4" w:rsidR="00C87DA2" w:rsidRPr="0087468C" w:rsidRDefault="00C87DA2" w:rsidP="00C87DA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Письмо о согласии принять к подписанию стандартную форму договора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2497201" w14:textId="490527F7" w:rsidR="00C87DA2" w:rsidRPr="0087468C" w:rsidRDefault="00637DDA" w:rsidP="002331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2331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3868" w:rsidRPr="0087468C" w14:paraId="24CB5FF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9" w14:textId="4BA9A71C" w:rsidR="000F3868" w:rsidRPr="0087468C" w:rsidRDefault="00E96EAB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Локальный сметный расчет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A" w14:textId="797E6976" w:rsidR="00E96EAB" w:rsidRPr="0087468C" w:rsidRDefault="00E96EA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2 </w:t>
            </w:r>
          </w:p>
        </w:tc>
      </w:tr>
      <w:tr w:rsidR="000F3868" w:rsidRPr="0087468C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0D9814F3" w:rsidR="000F3868" w:rsidRPr="00BC5506" w:rsidRDefault="000F3868" w:rsidP="00BC550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BC55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BC55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BC55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C55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55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55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C55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BC5506" w:rsidRPr="00BC55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BC5506" w:rsidRPr="00BC5506">
              <w:rPr>
                <w:lang w:val="en-US"/>
              </w:rPr>
              <w:t xml:space="preserve"> </w:t>
            </w:r>
            <w:r w:rsidR="00BC5506" w:rsidRPr="00BC55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/Company’s Authorized Person 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F2D32B" w14:textId="5CC186F8" w:rsidR="00E96EAB" w:rsidRPr="0087468C" w:rsidRDefault="004E0A1C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Зайкина Ольга Александровна</w:t>
            </w:r>
          </w:p>
          <w:p w14:paraId="24CB5FFD" w14:textId="2DDE2979" w:rsidR="000F3868" w:rsidRPr="0087468C" w:rsidRDefault="00B03072" w:rsidP="004E0A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E0A1C" w:rsidRPr="00F451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Olga</w:t>
              </w:r>
              <w:r w:rsidR="004E0A1C" w:rsidRPr="00F451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E0A1C" w:rsidRPr="00F451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Zaykina</w:t>
              </w:r>
              <w:r w:rsidR="004E0A1C" w:rsidRPr="00F451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E0A1C" w:rsidRPr="00F451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r w:rsidR="004E0A1C" w:rsidRPr="00F451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E0A1C" w:rsidRPr="00F451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E96EAB" w:rsidRPr="00BE6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EAB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87468C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33F28195" w:rsidR="000F3868" w:rsidRPr="0087468C" w:rsidRDefault="00BC550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506">
              <w:rPr>
                <w:rFonts w:ascii="Times New Roman" w:hAnsi="Times New Roman" w:cs="Times New Roman"/>
                <w:sz w:val="24"/>
                <w:szCs w:val="24"/>
              </w:rPr>
              <w:t>Адрес сайта КТК/CPC website: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0F3868" w:rsidRPr="0087468C" w:rsidRDefault="00B03072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87468C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35580D86" w14:textId="77777777" w:rsidR="00BC5506" w:rsidRPr="00BC5506" w:rsidRDefault="00BC5506" w:rsidP="00BC550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506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BC55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C5506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BC55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C5506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BC55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C5506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Pr="00BC55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14:paraId="4C4939EE" w14:textId="77777777" w:rsidR="000F3868" w:rsidRDefault="00BC5506" w:rsidP="00BC550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5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  <w:p w14:paraId="24CB6002" w14:textId="1326A309" w:rsidR="00BC5506" w:rsidRPr="00BC5506" w:rsidRDefault="00BC5506" w:rsidP="00BC550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0F3868" w:rsidRPr="0087468C" w:rsidRDefault="00B03072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87468C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7CB8CE9D" w14:textId="77777777" w:rsidR="00BC5506" w:rsidRPr="00BC5506" w:rsidRDefault="00BC5506" w:rsidP="00BC550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506">
              <w:rPr>
                <w:rFonts w:ascii="Times New Roman" w:hAnsi="Times New Roman" w:cs="Times New Roman"/>
                <w:sz w:val="24"/>
                <w:szCs w:val="24"/>
              </w:rPr>
              <w:t>Место подачи Участниками тендера</w:t>
            </w:r>
          </w:p>
          <w:p w14:paraId="729520D8" w14:textId="7EAB9475" w:rsidR="00BC5506" w:rsidRDefault="00BC5506" w:rsidP="00BC550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506">
              <w:rPr>
                <w:rFonts w:ascii="Times New Roman" w:hAnsi="Times New Roman" w:cs="Times New Roman"/>
                <w:sz w:val="24"/>
                <w:szCs w:val="24"/>
              </w:rPr>
              <w:t xml:space="preserve">своих Тендерных предложений/ </w:t>
            </w:r>
          </w:p>
          <w:p w14:paraId="24CB6005" w14:textId="4A84FFDA" w:rsidR="000F3868" w:rsidRPr="00BC5506" w:rsidRDefault="00BC5506" w:rsidP="00BC550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5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 for Bidders to submit their Bids: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72938E8" w14:textId="77777777" w:rsidR="00BC5506" w:rsidRPr="00104D2D" w:rsidRDefault="00BC5506" w:rsidP="00752F0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506">
              <w:rPr>
                <w:rFonts w:ascii="Times New Roman" w:hAnsi="Times New Roman" w:cs="Times New Roman"/>
                <w:sz w:val="24"/>
                <w:szCs w:val="24"/>
              </w:rPr>
              <w:t xml:space="preserve">115093, г. Москва, ул. Павловская, д. 7, стр. 1, Бизнес Центр «Павловский», для Секретаря Тендерного Совета./ </w:t>
            </w:r>
            <w:r w:rsidRPr="00104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115093, Moscow, Pavlovskaya Str., 7, Block 1, Business Centre Pavlovsky. To: Tender Board Secretary. </w:t>
            </w:r>
          </w:p>
          <w:p w14:paraId="24CB6006" w14:textId="3BC2BFB1" w:rsidR="000F3868" w:rsidRPr="00BC5506" w:rsidRDefault="00BC5506" w:rsidP="00752F0A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C550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формате.</w:t>
            </w:r>
          </w:p>
        </w:tc>
      </w:tr>
      <w:tr w:rsidR="000F3868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02421B09" w:rsidR="000F3868" w:rsidRPr="00BC5506" w:rsidRDefault="000F3868" w:rsidP="00BC550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2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BC55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="00DD0A85" w:rsidRPr="00BC55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BC55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BC55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55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BC55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  <w:r w:rsidRPr="00BC55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  <w:r w:rsidRPr="00BC55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Тендерных</w:t>
            </w:r>
            <w:r w:rsidRPr="00BC55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BC55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bookmarkEnd w:id="2"/>
            <w:r w:rsidR="00BC5506" w:rsidRPr="00BC55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Commencement date and deadline </w:t>
            </w:r>
            <w:r w:rsidR="00BC55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prequal and technical parts</w:t>
            </w:r>
            <w:r w:rsidR="00BC5506" w:rsidRPr="00BC55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Bid: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37F7EF8D" w:rsidR="000F3868" w:rsidRPr="002A36D2" w:rsidRDefault="00104D2D" w:rsidP="00104D2D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  <w:r w:rsidR="008C3A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B030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11.2022-19</w:t>
            </w:r>
            <w:bookmarkStart w:id="3" w:name="_GoBack"/>
            <w:bookmarkEnd w:id="3"/>
            <w:r w:rsidR="00480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3B52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.2022</w:t>
            </w:r>
            <w:r w:rsidR="00E96EAB" w:rsidRPr="00451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588A3EB2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03072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03072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8DD424D"/>
    <w:multiLevelType w:val="hybridMultilevel"/>
    <w:tmpl w:val="8FF41DBE"/>
    <w:lvl w:ilvl="0" w:tplc="88548C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7634E"/>
    <w:multiLevelType w:val="hybridMultilevel"/>
    <w:tmpl w:val="CF5CA9E6"/>
    <w:lvl w:ilvl="0" w:tplc="FFFFFFFF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AD4797"/>
    <w:multiLevelType w:val="hybridMultilevel"/>
    <w:tmpl w:val="89B09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3FE1CA7"/>
    <w:multiLevelType w:val="hybridMultilevel"/>
    <w:tmpl w:val="D876BF16"/>
    <w:lvl w:ilvl="0" w:tplc="584016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"/>
  </w:num>
  <w:num w:numId="3">
    <w:abstractNumId w:val="28"/>
  </w:num>
  <w:num w:numId="4">
    <w:abstractNumId w:val="14"/>
  </w:num>
  <w:num w:numId="5">
    <w:abstractNumId w:val="35"/>
  </w:num>
  <w:num w:numId="6">
    <w:abstractNumId w:val="26"/>
  </w:num>
  <w:num w:numId="7">
    <w:abstractNumId w:val="22"/>
  </w:num>
  <w:num w:numId="8">
    <w:abstractNumId w:val="24"/>
  </w:num>
  <w:num w:numId="9">
    <w:abstractNumId w:val="19"/>
  </w:num>
  <w:num w:numId="10">
    <w:abstractNumId w:val="29"/>
  </w:num>
  <w:num w:numId="11">
    <w:abstractNumId w:val="20"/>
  </w:num>
  <w:num w:numId="12">
    <w:abstractNumId w:val="3"/>
  </w:num>
  <w:num w:numId="13">
    <w:abstractNumId w:val="9"/>
  </w:num>
  <w:num w:numId="14">
    <w:abstractNumId w:val="0"/>
  </w:num>
  <w:num w:numId="15">
    <w:abstractNumId w:val="13"/>
  </w:num>
  <w:num w:numId="16">
    <w:abstractNumId w:val="27"/>
  </w:num>
  <w:num w:numId="17">
    <w:abstractNumId w:val="2"/>
  </w:num>
  <w:num w:numId="18">
    <w:abstractNumId w:val="6"/>
  </w:num>
  <w:num w:numId="19">
    <w:abstractNumId w:val="17"/>
  </w:num>
  <w:num w:numId="20">
    <w:abstractNumId w:val="12"/>
  </w:num>
  <w:num w:numId="21">
    <w:abstractNumId w:val="21"/>
  </w:num>
  <w:num w:numId="22">
    <w:abstractNumId w:val="18"/>
  </w:num>
  <w:num w:numId="23">
    <w:abstractNumId w:val="30"/>
  </w:num>
  <w:num w:numId="24">
    <w:abstractNumId w:val="31"/>
  </w:num>
  <w:num w:numId="25">
    <w:abstractNumId w:val="7"/>
  </w:num>
  <w:num w:numId="26">
    <w:abstractNumId w:val="11"/>
  </w:num>
  <w:num w:numId="27">
    <w:abstractNumId w:val="32"/>
  </w:num>
  <w:num w:numId="28">
    <w:abstractNumId w:val="5"/>
  </w:num>
  <w:num w:numId="29">
    <w:abstractNumId w:val="15"/>
  </w:num>
  <w:num w:numId="30">
    <w:abstractNumId w:val="36"/>
  </w:num>
  <w:num w:numId="31">
    <w:abstractNumId w:val="10"/>
  </w:num>
  <w:num w:numId="32">
    <w:abstractNumId w:val="25"/>
  </w:num>
  <w:num w:numId="33">
    <w:abstractNumId w:val="23"/>
  </w:num>
  <w:num w:numId="34">
    <w:abstractNumId w:val="37"/>
  </w:num>
  <w:num w:numId="35">
    <w:abstractNumId w:val="16"/>
  </w:num>
  <w:num w:numId="36">
    <w:abstractNumId w:val="34"/>
  </w:num>
  <w:num w:numId="37">
    <w:abstractNumId w:val="1"/>
  </w:num>
  <w:num w:numId="38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7B8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23E3"/>
    <w:rsid w:val="00043FBE"/>
    <w:rsid w:val="000443D8"/>
    <w:rsid w:val="00044589"/>
    <w:rsid w:val="00046BAB"/>
    <w:rsid w:val="000477CC"/>
    <w:rsid w:val="0005262A"/>
    <w:rsid w:val="000536C9"/>
    <w:rsid w:val="00053BB9"/>
    <w:rsid w:val="00055436"/>
    <w:rsid w:val="000555F2"/>
    <w:rsid w:val="00055CA2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4D2D"/>
    <w:rsid w:val="0011014F"/>
    <w:rsid w:val="00110F89"/>
    <w:rsid w:val="00110FEB"/>
    <w:rsid w:val="00111B8D"/>
    <w:rsid w:val="00111F06"/>
    <w:rsid w:val="00112D3E"/>
    <w:rsid w:val="00114242"/>
    <w:rsid w:val="00114AC7"/>
    <w:rsid w:val="00115148"/>
    <w:rsid w:val="00120AB9"/>
    <w:rsid w:val="001219EC"/>
    <w:rsid w:val="00121FE5"/>
    <w:rsid w:val="00126C24"/>
    <w:rsid w:val="00130A32"/>
    <w:rsid w:val="00131DB2"/>
    <w:rsid w:val="00132EEE"/>
    <w:rsid w:val="001338BA"/>
    <w:rsid w:val="00133BA4"/>
    <w:rsid w:val="00140261"/>
    <w:rsid w:val="0014208F"/>
    <w:rsid w:val="00142E84"/>
    <w:rsid w:val="001432D9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467D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227A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10C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0A7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11DA"/>
    <w:rsid w:val="00296607"/>
    <w:rsid w:val="00297662"/>
    <w:rsid w:val="002A356A"/>
    <w:rsid w:val="002A36D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AE3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5230"/>
    <w:rsid w:val="003B53CA"/>
    <w:rsid w:val="003B7AE6"/>
    <w:rsid w:val="003C0115"/>
    <w:rsid w:val="003D4501"/>
    <w:rsid w:val="003D4782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57C"/>
    <w:rsid w:val="004517FD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1A0C"/>
    <w:rsid w:val="004A236B"/>
    <w:rsid w:val="004A61EB"/>
    <w:rsid w:val="004B6BB8"/>
    <w:rsid w:val="004B724D"/>
    <w:rsid w:val="004C0BF8"/>
    <w:rsid w:val="004C39D1"/>
    <w:rsid w:val="004C3A66"/>
    <w:rsid w:val="004C5130"/>
    <w:rsid w:val="004D18AA"/>
    <w:rsid w:val="004D58F7"/>
    <w:rsid w:val="004E096C"/>
    <w:rsid w:val="004E0A1C"/>
    <w:rsid w:val="004E0DA3"/>
    <w:rsid w:val="004E1F9E"/>
    <w:rsid w:val="004E2465"/>
    <w:rsid w:val="004E42AD"/>
    <w:rsid w:val="004E481C"/>
    <w:rsid w:val="004E51F5"/>
    <w:rsid w:val="004E5ED2"/>
    <w:rsid w:val="004E61B9"/>
    <w:rsid w:val="004E62D6"/>
    <w:rsid w:val="004F1EBF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6F97"/>
    <w:rsid w:val="005D7FF7"/>
    <w:rsid w:val="005E4874"/>
    <w:rsid w:val="005E4A8A"/>
    <w:rsid w:val="005E579B"/>
    <w:rsid w:val="005E70C9"/>
    <w:rsid w:val="005F1E4B"/>
    <w:rsid w:val="005F65A7"/>
    <w:rsid w:val="00605C4E"/>
    <w:rsid w:val="006116D2"/>
    <w:rsid w:val="006119FC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37DDA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323D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E0C8B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6EA8"/>
    <w:rsid w:val="00717888"/>
    <w:rsid w:val="00726EF1"/>
    <w:rsid w:val="007326B3"/>
    <w:rsid w:val="00736653"/>
    <w:rsid w:val="00737A19"/>
    <w:rsid w:val="007406A5"/>
    <w:rsid w:val="00741A72"/>
    <w:rsid w:val="00742A08"/>
    <w:rsid w:val="00743A1B"/>
    <w:rsid w:val="00744F58"/>
    <w:rsid w:val="00751515"/>
    <w:rsid w:val="00752F0A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0CE4"/>
    <w:rsid w:val="007B4070"/>
    <w:rsid w:val="007C0B9D"/>
    <w:rsid w:val="007C5E61"/>
    <w:rsid w:val="007C6608"/>
    <w:rsid w:val="007C6B61"/>
    <w:rsid w:val="007D1502"/>
    <w:rsid w:val="007D1D76"/>
    <w:rsid w:val="007D3ED5"/>
    <w:rsid w:val="007D6078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7F7F32"/>
    <w:rsid w:val="008001EE"/>
    <w:rsid w:val="00801B69"/>
    <w:rsid w:val="00802500"/>
    <w:rsid w:val="00802506"/>
    <w:rsid w:val="008027B0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3A72"/>
    <w:rsid w:val="008D3AFF"/>
    <w:rsid w:val="008D48DD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E7DE7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0D5"/>
    <w:rsid w:val="00940981"/>
    <w:rsid w:val="0094198C"/>
    <w:rsid w:val="00943698"/>
    <w:rsid w:val="0094398E"/>
    <w:rsid w:val="009501DA"/>
    <w:rsid w:val="00952FB3"/>
    <w:rsid w:val="00955265"/>
    <w:rsid w:val="00957DE5"/>
    <w:rsid w:val="00963334"/>
    <w:rsid w:val="009636DF"/>
    <w:rsid w:val="0096727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6B7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A8E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58D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072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5506"/>
    <w:rsid w:val="00BC6611"/>
    <w:rsid w:val="00BC7BAC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F02F0"/>
    <w:rsid w:val="00BF12ED"/>
    <w:rsid w:val="00BF27AA"/>
    <w:rsid w:val="00BF7121"/>
    <w:rsid w:val="00C01B15"/>
    <w:rsid w:val="00C02027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66F6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A733B"/>
    <w:rsid w:val="00CB094B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BD9"/>
    <w:rsid w:val="00D3542E"/>
    <w:rsid w:val="00D35A7B"/>
    <w:rsid w:val="00D37388"/>
    <w:rsid w:val="00D379AF"/>
    <w:rsid w:val="00D37C91"/>
    <w:rsid w:val="00D408E3"/>
    <w:rsid w:val="00D425CD"/>
    <w:rsid w:val="00D42EA0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A19"/>
    <w:rsid w:val="00D96C5C"/>
    <w:rsid w:val="00D97F6E"/>
    <w:rsid w:val="00DA12FF"/>
    <w:rsid w:val="00DA327C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02E3"/>
    <w:rsid w:val="00DC4173"/>
    <w:rsid w:val="00DC58D7"/>
    <w:rsid w:val="00DC65C9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02E"/>
    <w:rsid w:val="00E565CB"/>
    <w:rsid w:val="00E56738"/>
    <w:rsid w:val="00E61DFE"/>
    <w:rsid w:val="00E62819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styleId="aff">
    <w:name w:val="Normal (Web)"/>
    <w:basedOn w:val="a"/>
    <w:uiPriority w:val="99"/>
    <w:semiHidden/>
    <w:unhideWhenUsed/>
    <w:rsid w:val="007F7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5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Olga.Zaykina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7AEC0E01-93D5-48B9-8CF3-E830B2A20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4</Pages>
  <Words>783</Words>
  <Characters>4469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zayk0623</cp:lastModifiedBy>
  <cp:revision>79</cp:revision>
  <cp:lastPrinted>2014-12-09T15:19:00Z</cp:lastPrinted>
  <dcterms:created xsi:type="dcterms:W3CDTF">2018-07-26T06:59:00Z</dcterms:created>
  <dcterms:modified xsi:type="dcterms:W3CDTF">2022-12-05T06:57:00Z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